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bookmarkStart w:id="0" w:name="_GoBack"/>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DAD05FE" w:rsidR="003676DA" w:rsidRPr="00414D4C" w:rsidRDefault="00350896"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Bakersfield</w:t>
                            </w:r>
                            <w:r w:rsidR="00A16FEE">
                              <w:rPr>
                                <w:rFonts w:ascii="Arial" w:hAnsi="Arial" w:cs="Arial"/>
                                <w:b/>
                                <w:color w:val="000000" w:themeColor="text1"/>
                                <w:sz w:val="26"/>
                                <w:szCs w:val="26"/>
                                <w14:textOutline w14:w="6350" w14:cap="rnd" w14:cmpd="sng" w14:algn="ctr">
                                  <w14:noFill/>
                                  <w14:prstDash w14:val="solid"/>
                                  <w14:bevel/>
                                </w14:textOutline>
                              </w:rPr>
                              <w:t xml:space="preserve">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0DAD05FE" w:rsidR="003676DA" w:rsidRPr="00414D4C" w:rsidRDefault="00350896"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Bakersfield</w:t>
                      </w:r>
                      <w:r w:rsidR="00A16FEE">
                        <w:rPr>
                          <w:rFonts w:ascii="Arial" w:hAnsi="Arial" w:cs="Arial"/>
                          <w:b/>
                          <w:color w:val="000000" w:themeColor="text1"/>
                          <w:sz w:val="26"/>
                          <w:szCs w:val="26"/>
                          <w14:textOutline w14:w="6350" w14:cap="rnd" w14:cmpd="sng" w14:algn="ctr">
                            <w14:noFill/>
                            <w14:prstDash w14:val="solid"/>
                            <w14:bevel/>
                          </w14:textOutline>
                        </w:rPr>
                        <w:t xml:space="preserve"> Field Office</w:t>
                      </w:r>
                    </w:p>
                  </w:txbxContent>
                </v:textbox>
                <w10:anchorlock/>
              </v:rect>
            </w:pict>
          </mc:Fallback>
        </mc:AlternateContent>
      </w:r>
      <w:bookmarkEnd w:id="0"/>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192E877" w14:textId="77777777" w:rsidR="00BE09DA" w:rsidRPr="00BE09DA" w:rsidRDefault="00BE09DA" w:rsidP="00BE09DA">
      <w:pPr>
        <w:pStyle w:val="ListParagraph"/>
        <w:numPr>
          <w:ilvl w:val="0"/>
          <w:numId w:val="1"/>
        </w:numPr>
        <w:spacing w:line="259" w:lineRule="auto"/>
        <w:rPr>
          <w:rFonts w:ascii="Arial" w:hAnsi="Arial" w:cs="Arial"/>
          <w:sz w:val="22"/>
          <w:szCs w:val="22"/>
        </w:rPr>
      </w:pPr>
      <w:r w:rsidRPr="00BE09DA">
        <w:rPr>
          <w:rFonts w:ascii="Arial" w:hAnsi="Arial" w:cs="Arial"/>
          <w:sz w:val="22"/>
          <w:szCs w:val="22"/>
        </w:rPr>
        <w:t>#1c – Applicant must provide the dates for the data provided.</w:t>
      </w:r>
    </w:p>
    <w:p w14:paraId="2BED0575" w14:textId="77777777" w:rsidR="00BE09DA" w:rsidRPr="00BE09DA" w:rsidRDefault="00BE09DA" w:rsidP="00BE09DA">
      <w:pPr>
        <w:pStyle w:val="ListParagraph"/>
        <w:numPr>
          <w:ilvl w:val="0"/>
          <w:numId w:val="1"/>
        </w:numPr>
        <w:spacing w:line="259" w:lineRule="auto"/>
        <w:rPr>
          <w:rFonts w:ascii="Arial" w:hAnsi="Arial" w:cs="Arial"/>
          <w:sz w:val="22"/>
          <w:szCs w:val="22"/>
        </w:rPr>
      </w:pPr>
      <w:r w:rsidRPr="00BE09DA">
        <w:rPr>
          <w:rFonts w:ascii="Arial" w:hAnsi="Arial" w:cs="Arial"/>
          <w:sz w:val="22"/>
          <w:szCs w:val="22"/>
        </w:rPr>
        <w:t>#2 – 5 – Applicant must verify responses by final submission.</w:t>
      </w:r>
    </w:p>
    <w:p w14:paraId="3EF72675" w14:textId="77777777" w:rsidR="00BE09DA" w:rsidRPr="00BE09DA" w:rsidRDefault="00BE09DA" w:rsidP="00BE09DA">
      <w:pPr>
        <w:pStyle w:val="ListParagraph"/>
        <w:numPr>
          <w:ilvl w:val="0"/>
          <w:numId w:val="1"/>
        </w:numPr>
        <w:spacing w:line="259" w:lineRule="auto"/>
        <w:rPr>
          <w:rFonts w:ascii="Arial" w:hAnsi="Arial" w:cs="Arial"/>
          <w:sz w:val="22"/>
          <w:szCs w:val="22"/>
        </w:rPr>
      </w:pPr>
      <w:r w:rsidRPr="00BE09DA">
        <w:rPr>
          <w:rFonts w:ascii="Arial" w:hAnsi="Arial" w:cs="Arial"/>
          <w:sz w:val="22"/>
          <w:szCs w:val="22"/>
        </w:rPr>
        <w:t>#4 –Applicant must provide the name and date of a reference document.</w:t>
      </w:r>
    </w:p>
    <w:p w14:paraId="2A8B1EE3" w14:textId="77777777" w:rsidR="00BE09DA" w:rsidRPr="00BE09DA" w:rsidRDefault="00BE09DA" w:rsidP="00BE09DA">
      <w:pPr>
        <w:pStyle w:val="ListParagraph"/>
        <w:numPr>
          <w:ilvl w:val="0"/>
          <w:numId w:val="1"/>
        </w:numPr>
        <w:spacing w:line="259" w:lineRule="auto"/>
        <w:rPr>
          <w:rFonts w:ascii="Arial" w:hAnsi="Arial" w:cs="Arial"/>
          <w:sz w:val="22"/>
          <w:szCs w:val="22"/>
        </w:rPr>
      </w:pPr>
      <w:r w:rsidRPr="00BE09DA">
        <w:rPr>
          <w:rFonts w:ascii="Arial" w:hAnsi="Arial" w:cs="Arial"/>
          <w:sz w:val="22"/>
          <w:szCs w:val="22"/>
        </w:rPr>
        <w:t xml:space="preserve">#7b – Applicant must further clarify the “frequency” of patrols taking into consideration that volunteers are not eligible "patrol personnel", as they cannot issue citations. </w:t>
      </w:r>
    </w:p>
    <w:p w14:paraId="362CAFC6" w14:textId="77777777" w:rsidR="00BE09DA" w:rsidRPr="00BE09DA" w:rsidRDefault="00BE09DA" w:rsidP="00BE09DA">
      <w:pPr>
        <w:pStyle w:val="ListParagraph"/>
        <w:numPr>
          <w:ilvl w:val="0"/>
          <w:numId w:val="1"/>
        </w:numPr>
        <w:spacing w:after="160" w:line="259" w:lineRule="auto"/>
        <w:rPr>
          <w:rFonts w:ascii="Arial" w:hAnsi="Arial" w:cs="Arial"/>
          <w:sz w:val="22"/>
          <w:szCs w:val="22"/>
        </w:rPr>
      </w:pPr>
      <w:r w:rsidRPr="00BE09DA">
        <w:rPr>
          <w:rFonts w:ascii="Arial" w:hAnsi="Arial" w:cs="Arial"/>
          <w:sz w:val="22"/>
          <w:szCs w:val="22"/>
        </w:rPr>
        <w:t>#8b – Narrative does not support the selection. Applicant must provide a detailed explanation of their “management information system(s)” that identifies and monitors the impacts of OHV activity and contain at least the six items listed. This includes stating briefly how the six items are accomplished and whether “recommendations for improvement in species management” are made and if “Strategies to changing conditions…” are developed.</w:t>
      </w:r>
    </w:p>
    <w:p w14:paraId="6B601971" w14:textId="77777777" w:rsidR="00BE09DA" w:rsidRPr="00BE09DA" w:rsidRDefault="00BE09DA" w:rsidP="00BE09DA">
      <w:pPr>
        <w:pStyle w:val="ListParagraph"/>
        <w:numPr>
          <w:ilvl w:val="0"/>
          <w:numId w:val="1"/>
        </w:numPr>
        <w:spacing w:line="259" w:lineRule="auto"/>
        <w:rPr>
          <w:rFonts w:ascii="Arial" w:hAnsi="Arial" w:cs="Arial"/>
          <w:sz w:val="22"/>
          <w:szCs w:val="22"/>
        </w:rPr>
      </w:pPr>
      <w:r w:rsidRPr="00BE09DA">
        <w:rPr>
          <w:rFonts w:ascii="Arial" w:hAnsi="Arial" w:cs="Arial"/>
          <w:sz w:val="22"/>
          <w:szCs w:val="22"/>
        </w:rPr>
        <w:lastRenderedPageBreak/>
        <w:t xml:space="preserve">#9a – Narrative does not support the development of “a systematic </w:t>
      </w:r>
      <w:r w:rsidRPr="00BE09DA">
        <w:rPr>
          <w:rFonts w:ascii="Arial" w:hAnsi="Arial" w:cs="Arial"/>
          <w:i/>
          <w:iCs/>
          <w:sz w:val="22"/>
          <w:szCs w:val="22"/>
        </w:rPr>
        <w:t>methodology</w:t>
      </w:r>
      <w:r w:rsidRPr="00BE09DA">
        <w:rPr>
          <w:rFonts w:ascii="Arial" w:hAnsi="Arial" w:cs="Arial"/>
          <w:sz w:val="22"/>
          <w:szCs w:val="22"/>
        </w:rPr>
        <w:t xml:space="preserve"> for evaluating soil conditions of its OHV Opportunities that is consistent with the 2008 Soil Standard". Applicant must provide a brief explanation, as reviewers do not reference external documents or attachments.</w:t>
      </w:r>
    </w:p>
    <w:p w14:paraId="60BCEE13" w14:textId="77777777" w:rsidR="00BE09DA" w:rsidRPr="00BE09DA" w:rsidRDefault="00BE09DA" w:rsidP="00BE09DA">
      <w:pPr>
        <w:pStyle w:val="ListParagraph"/>
        <w:numPr>
          <w:ilvl w:val="0"/>
          <w:numId w:val="1"/>
        </w:numPr>
        <w:spacing w:line="259" w:lineRule="auto"/>
        <w:rPr>
          <w:rFonts w:ascii="Arial" w:hAnsi="Arial" w:cs="Arial"/>
          <w:sz w:val="22"/>
          <w:szCs w:val="22"/>
        </w:rPr>
      </w:pPr>
      <w:r w:rsidRPr="00BE09DA">
        <w:rPr>
          <w:rFonts w:ascii="Arial" w:hAnsi="Arial" w:cs="Arial"/>
          <w:sz w:val="22"/>
          <w:szCs w:val="22"/>
        </w:rPr>
        <w:t>#11a – Narrative does not support the selection. Applicant must provide additional detail substantiating “safe and responsible recreational practices”.</w:t>
      </w:r>
    </w:p>
    <w:p w14:paraId="78FDD6BA" w14:textId="510A5246" w:rsidR="00E8133C" w:rsidRPr="00BE09DA" w:rsidRDefault="00BE09DA" w:rsidP="00BE09DA">
      <w:pPr>
        <w:pStyle w:val="ListParagraph"/>
        <w:numPr>
          <w:ilvl w:val="0"/>
          <w:numId w:val="1"/>
        </w:numPr>
        <w:spacing w:line="259" w:lineRule="auto"/>
        <w:rPr>
          <w:rFonts w:ascii="Arial" w:hAnsi="Arial" w:cs="Arial"/>
          <w:sz w:val="22"/>
          <w:szCs w:val="22"/>
        </w:rPr>
      </w:pPr>
      <w:r w:rsidRPr="00BE09DA">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5A1727A1"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350896">
                              <w:rPr>
                                <w:rFonts w:ascii="Arial" w:hAnsi="Arial" w:cs="Arial"/>
                                <w:b/>
                                <w:color w:val="000000" w:themeColor="text1"/>
                                <w:sz w:val="26"/>
                                <w:szCs w:val="26"/>
                              </w:rPr>
                              <w:t>01</w:t>
                            </w:r>
                            <w:r>
                              <w:rPr>
                                <w:rFonts w:ascii="Arial" w:hAnsi="Arial" w:cs="Arial"/>
                                <w:b/>
                                <w:color w:val="000000" w:themeColor="text1"/>
                                <w:sz w:val="26"/>
                                <w:szCs w:val="26"/>
                              </w:rPr>
                              <w:t>-</w:t>
                            </w:r>
                            <w:r w:rsidR="00350896">
                              <w:rPr>
                                <w:rFonts w:ascii="Arial" w:hAnsi="Arial" w:cs="Arial"/>
                                <w:b/>
                                <w:color w:val="000000" w:themeColor="text1"/>
                                <w:sz w:val="26"/>
                                <w:szCs w:val="26"/>
                              </w:rPr>
                              <w:t>03</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5A1727A1"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350896">
                        <w:rPr>
                          <w:rFonts w:ascii="Arial" w:hAnsi="Arial" w:cs="Arial"/>
                          <w:b/>
                          <w:color w:val="000000" w:themeColor="text1"/>
                          <w:sz w:val="26"/>
                          <w:szCs w:val="26"/>
                        </w:rPr>
                        <w:t>01</w:t>
                      </w:r>
                      <w:r>
                        <w:rPr>
                          <w:rFonts w:ascii="Arial" w:hAnsi="Arial" w:cs="Arial"/>
                          <w:b/>
                          <w:color w:val="000000" w:themeColor="text1"/>
                          <w:sz w:val="26"/>
                          <w:szCs w:val="26"/>
                        </w:rPr>
                        <w:t>-</w:t>
                      </w:r>
                      <w:r w:rsidR="00350896">
                        <w:rPr>
                          <w:rFonts w:ascii="Arial" w:hAnsi="Arial" w:cs="Arial"/>
                          <w:b/>
                          <w:color w:val="000000" w:themeColor="text1"/>
                          <w:sz w:val="26"/>
                          <w:szCs w:val="26"/>
                        </w:rPr>
                        <w:t>03</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56D80F08" w:rsidR="00687C41" w:rsidRPr="00BE09DA" w:rsidRDefault="00BE09DA" w:rsidP="00BE09DA">
      <w:pPr>
        <w:numPr>
          <w:ilvl w:val="0"/>
          <w:numId w:val="1"/>
        </w:numPr>
        <w:contextualSpacing/>
        <w:rPr>
          <w:rFonts w:ascii="Arial" w:hAnsi="Arial" w:cs="Arial"/>
          <w:sz w:val="22"/>
          <w:szCs w:val="22"/>
        </w:rPr>
      </w:pPr>
      <w:r w:rsidRPr="00BE09DA">
        <w:rPr>
          <w:rFonts w:ascii="Arial" w:hAnsi="Arial" w:cs="Arial"/>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40C7EA9F" w:rsidR="00183D61" w:rsidRPr="00BE09DA" w:rsidRDefault="00BE09DA" w:rsidP="00BE09DA">
      <w:pPr>
        <w:numPr>
          <w:ilvl w:val="0"/>
          <w:numId w:val="1"/>
        </w:numPr>
        <w:rPr>
          <w:rFonts w:ascii="Arial" w:hAnsi="Arial" w:cs="Arial"/>
          <w:sz w:val="22"/>
          <w:szCs w:val="22"/>
        </w:rPr>
      </w:pPr>
      <w:r w:rsidRPr="00BE09DA">
        <w:rPr>
          <w:rFonts w:ascii="Arial" w:hAnsi="Arial" w:cs="Arial"/>
          <w:sz w:val="22"/>
          <w:szCs w:val="22"/>
        </w:rPr>
        <w:t xml:space="preserve">It would appear that the installation of the toilet for the “Meadow” is a new toilet, not the replacement of an existing toilet, which deems it to be a Development project. Applicant must revise this Application to remove this activity and all associated costs and resubmit it as a two-phased Development project or a planning project for the NEPA and then a Development Project. </w:t>
      </w:r>
    </w:p>
    <w:p w14:paraId="3802376B" w14:textId="77777777" w:rsidR="00183D61" w:rsidRPr="00BE09DA" w:rsidRDefault="00183D61" w:rsidP="001E1516">
      <w:pPr>
        <w:tabs>
          <w:tab w:val="num" w:pos="720"/>
        </w:tabs>
        <w:contextualSpacing/>
        <w:rPr>
          <w:rFonts w:ascii="Arial" w:hAnsi="Arial" w:cs="Arial"/>
          <w:b/>
          <w:i/>
          <w:sz w:val="22"/>
          <w:szCs w:val="22"/>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7D514F5C" w14:textId="77777777" w:rsidR="00BE09DA" w:rsidRPr="00BE09DA" w:rsidRDefault="00BE09DA" w:rsidP="00BE09DA">
      <w:pPr>
        <w:numPr>
          <w:ilvl w:val="0"/>
          <w:numId w:val="1"/>
        </w:numPr>
        <w:rPr>
          <w:rFonts w:ascii="Arial" w:hAnsi="Arial" w:cs="Arial"/>
          <w:sz w:val="22"/>
          <w:szCs w:val="22"/>
        </w:rPr>
      </w:pPr>
      <w:r w:rsidRPr="00BE09DA">
        <w:rPr>
          <w:rFonts w:ascii="Arial" w:hAnsi="Arial" w:cs="Arial"/>
          <w:sz w:val="22"/>
          <w:szCs w:val="22"/>
        </w:rPr>
        <w:t>#4 – Applicant must revise to remove the purchase and installation of the new toilet and resubmit it as a two-phased Development project or a planning project for the NEPA and then a Development Project.</w:t>
      </w:r>
    </w:p>
    <w:p w14:paraId="335E8910" w14:textId="77777777" w:rsidR="00BE09DA" w:rsidRPr="00BE09DA" w:rsidRDefault="00BE09DA" w:rsidP="00BE09DA">
      <w:pPr>
        <w:numPr>
          <w:ilvl w:val="0"/>
          <w:numId w:val="1"/>
        </w:numPr>
        <w:rPr>
          <w:rFonts w:ascii="Arial" w:hAnsi="Arial" w:cs="Arial"/>
          <w:sz w:val="22"/>
          <w:szCs w:val="22"/>
        </w:rPr>
      </w:pPr>
      <w:r w:rsidRPr="00BE09DA">
        <w:rPr>
          <w:rFonts w:ascii="Arial" w:hAnsi="Arial" w:cs="Arial"/>
          <w:sz w:val="22"/>
          <w:szCs w:val="22"/>
        </w:rPr>
        <w:t>#7 – Applicant must revise if this deliverable is only related to the installation of the new toilet.</w:t>
      </w:r>
    </w:p>
    <w:p w14:paraId="151C58C1" w14:textId="3438CD94" w:rsidR="00712330" w:rsidRPr="00BE09DA" w:rsidRDefault="00BE09DA" w:rsidP="00BE09DA">
      <w:pPr>
        <w:numPr>
          <w:ilvl w:val="0"/>
          <w:numId w:val="1"/>
        </w:numPr>
        <w:rPr>
          <w:rFonts w:ascii="Arial" w:hAnsi="Arial" w:cs="Arial"/>
          <w:sz w:val="22"/>
          <w:szCs w:val="22"/>
        </w:rPr>
      </w:pPr>
      <w:r w:rsidRPr="00BE09DA">
        <w:rPr>
          <w:rFonts w:ascii="Arial" w:hAnsi="Arial" w:cs="Arial"/>
          <w:sz w:val="22"/>
          <w:szCs w:val="22"/>
        </w:rPr>
        <w:t xml:space="preserve">#8 – This is not a deliverable and should be removed.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19F700AC" w:rsidR="008C53F4" w:rsidRPr="00BE09DA" w:rsidRDefault="00BE09DA" w:rsidP="00BE09DA">
      <w:pPr>
        <w:pStyle w:val="ListParagraph"/>
        <w:numPr>
          <w:ilvl w:val="0"/>
          <w:numId w:val="1"/>
        </w:numPr>
        <w:rPr>
          <w:rFonts w:ascii="Arial" w:hAnsi="Arial" w:cs="Arial"/>
          <w:sz w:val="22"/>
        </w:rPr>
      </w:pPr>
      <w:r w:rsidRPr="00BE09DA">
        <w:rPr>
          <w:rFonts w:ascii="Arial" w:hAnsi="Arial" w:cs="Arial"/>
          <w:sz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1FDFA673" w14:textId="77777777" w:rsidR="00BE09DA" w:rsidRPr="00BE09DA" w:rsidRDefault="00BE09DA" w:rsidP="00BE09DA">
      <w:pPr>
        <w:numPr>
          <w:ilvl w:val="0"/>
          <w:numId w:val="7"/>
        </w:numPr>
        <w:contextualSpacing/>
        <w:rPr>
          <w:rFonts w:ascii="Arial" w:hAnsi="Arial" w:cs="Arial"/>
          <w:color w:val="000000" w:themeColor="text1"/>
          <w:sz w:val="22"/>
          <w:szCs w:val="22"/>
        </w:rPr>
      </w:pPr>
      <w:r w:rsidRPr="00BE09DA">
        <w:rPr>
          <w:rFonts w:ascii="Arial" w:hAnsi="Arial" w:cs="Arial"/>
          <w:color w:val="000000" w:themeColor="text1"/>
          <w:sz w:val="22"/>
          <w:szCs w:val="22"/>
        </w:rPr>
        <w:t>Staff #2 “Park Ranger” – Applicant must revise this line item to remove the costs associated with the installation of the new toilet.</w:t>
      </w:r>
    </w:p>
    <w:p w14:paraId="62015095" w14:textId="77777777" w:rsidR="00BE09DA" w:rsidRPr="00BE09DA" w:rsidRDefault="00BE09DA" w:rsidP="00BE09DA">
      <w:pPr>
        <w:numPr>
          <w:ilvl w:val="0"/>
          <w:numId w:val="7"/>
        </w:numPr>
        <w:contextualSpacing/>
        <w:rPr>
          <w:rFonts w:ascii="Arial" w:hAnsi="Arial" w:cs="Arial"/>
          <w:color w:val="000000" w:themeColor="text1"/>
          <w:sz w:val="22"/>
          <w:szCs w:val="22"/>
        </w:rPr>
      </w:pPr>
      <w:r w:rsidRPr="00BE09DA">
        <w:rPr>
          <w:rFonts w:ascii="Arial" w:hAnsi="Arial" w:cs="Arial"/>
          <w:color w:val="000000" w:themeColor="text1"/>
          <w:sz w:val="22"/>
          <w:szCs w:val="22"/>
        </w:rPr>
        <w:t>Contracts #1 “Trash Services for 1 year” – Applicant must clarify the source of match.</w:t>
      </w:r>
    </w:p>
    <w:p w14:paraId="4F9660F1" w14:textId="74A866E4" w:rsidR="008616EC" w:rsidRPr="00BE09DA" w:rsidRDefault="00BE09DA" w:rsidP="00BE09DA">
      <w:pPr>
        <w:numPr>
          <w:ilvl w:val="0"/>
          <w:numId w:val="7"/>
        </w:numPr>
        <w:contextualSpacing/>
        <w:rPr>
          <w:rFonts w:ascii="Arial" w:hAnsi="Arial" w:cs="Arial"/>
          <w:color w:val="000000" w:themeColor="text1"/>
          <w:sz w:val="22"/>
          <w:szCs w:val="22"/>
        </w:rPr>
      </w:pPr>
      <w:r w:rsidRPr="00BE09DA">
        <w:rPr>
          <w:rFonts w:ascii="Arial" w:hAnsi="Arial" w:cs="Arial"/>
          <w:color w:val="000000" w:themeColor="text1"/>
          <w:sz w:val="22"/>
          <w:szCs w:val="22"/>
        </w:rPr>
        <w:t xml:space="preserve">Contracts #2 “Purchase and installation…” – Applicant must remove this line item as it is not a part of this Ground Operations Project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2F1493D0" w14:textId="77777777" w:rsidR="00BE3D37" w:rsidRDefault="00BE3D37" w:rsidP="0073175F">
      <w:pPr>
        <w:tabs>
          <w:tab w:val="num" w:pos="720"/>
        </w:tabs>
        <w:contextualSpacing/>
        <w:rPr>
          <w:rFonts w:ascii="Arial" w:hAnsi="Arial" w:cs="Arial"/>
          <w:b/>
          <w:i/>
        </w:rPr>
      </w:pPr>
    </w:p>
    <w:p w14:paraId="6169AE12" w14:textId="77777777" w:rsidR="00BE3D37" w:rsidRDefault="00BE3D37" w:rsidP="0073175F">
      <w:pPr>
        <w:tabs>
          <w:tab w:val="num" w:pos="720"/>
        </w:tabs>
        <w:contextualSpacing/>
        <w:rPr>
          <w:rFonts w:ascii="Arial" w:hAnsi="Arial" w:cs="Arial"/>
          <w:b/>
          <w:i/>
        </w:rPr>
      </w:pPr>
    </w:p>
    <w:p w14:paraId="7601D87D" w14:textId="77777777" w:rsidR="00BE3D37" w:rsidRDefault="00BE3D37" w:rsidP="0073175F">
      <w:pPr>
        <w:tabs>
          <w:tab w:val="num" w:pos="720"/>
        </w:tabs>
        <w:contextualSpacing/>
        <w:rPr>
          <w:rFonts w:ascii="Arial" w:hAnsi="Arial" w:cs="Arial"/>
          <w:b/>
          <w:i/>
        </w:rPr>
      </w:pPr>
    </w:p>
    <w:p w14:paraId="63EB18B4" w14:textId="65F7FF16"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4EC1B0BB" w14:textId="77777777" w:rsidR="00BE09DA" w:rsidRPr="00BE09DA" w:rsidRDefault="00BE09DA" w:rsidP="00BE09DA">
      <w:pPr>
        <w:numPr>
          <w:ilvl w:val="0"/>
          <w:numId w:val="2"/>
        </w:numPr>
        <w:contextualSpacing/>
        <w:rPr>
          <w:rFonts w:ascii="Arial" w:hAnsi="Arial" w:cs="Arial"/>
          <w:color w:val="000000" w:themeColor="text1"/>
          <w:sz w:val="22"/>
          <w:szCs w:val="22"/>
        </w:rPr>
      </w:pPr>
      <w:r w:rsidRPr="00BE09DA">
        <w:rPr>
          <w:rFonts w:ascii="Arial" w:hAnsi="Arial" w:cs="Arial"/>
          <w:color w:val="000000" w:themeColor="text1"/>
          <w:sz w:val="22"/>
          <w:szCs w:val="22"/>
        </w:rPr>
        <w:t>#2 – Narrative does not support the selections. Applicant must provide additional details and/or examples for how “failure to complete the Project will result in…” for each unsupported selections, not how the completing the project will protect.</w:t>
      </w:r>
    </w:p>
    <w:p w14:paraId="77A5C49B" w14:textId="77777777" w:rsidR="00BE09DA" w:rsidRPr="00BE09DA" w:rsidRDefault="00BE09DA" w:rsidP="00BE09DA">
      <w:pPr>
        <w:numPr>
          <w:ilvl w:val="0"/>
          <w:numId w:val="2"/>
        </w:numPr>
        <w:contextualSpacing/>
        <w:rPr>
          <w:rFonts w:ascii="Arial" w:hAnsi="Arial" w:cs="Arial"/>
          <w:color w:val="000000" w:themeColor="text1"/>
          <w:sz w:val="22"/>
          <w:szCs w:val="22"/>
        </w:rPr>
      </w:pPr>
      <w:r w:rsidRPr="00BE09DA">
        <w:rPr>
          <w:rFonts w:ascii="Arial" w:hAnsi="Arial" w:cs="Arial"/>
          <w:color w:val="000000" w:themeColor="text1"/>
          <w:sz w:val="22"/>
          <w:szCs w:val="22"/>
        </w:rPr>
        <w:t>#3 – Narrative does not support the selection. Project does not contain Project deliverables that maintain trails.</w:t>
      </w:r>
    </w:p>
    <w:p w14:paraId="2D7463DF" w14:textId="77777777" w:rsidR="00BE09DA" w:rsidRPr="00BE09DA" w:rsidRDefault="00BE09DA" w:rsidP="00BE09DA">
      <w:pPr>
        <w:numPr>
          <w:ilvl w:val="0"/>
          <w:numId w:val="2"/>
        </w:numPr>
        <w:contextualSpacing/>
        <w:rPr>
          <w:rFonts w:ascii="Arial" w:hAnsi="Arial" w:cs="Arial"/>
          <w:color w:val="000000" w:themeColor="text1"/>
          <w:sz w:val="22"/>
          <w:szCs w:val="22"/>
        </w:rPr>
      </w:pPr>
      <w:r w:rsidRPr="00BE09DA">
        <w:rPr>
          <w:rFonts w:ascii="Arial" w:hAnsi="Arial" w:cs="Arial"/>
          <w:color w:val="000000" w:themeColor="text1"/>
          <w:sz w:val="22"/>
          <w:szCs w:val="22"/>
        </w:rPr>
        <w:t xml:space="preserve">#4 – Narrative does not support the selection.  </w:t>
      </w:r>
      <w:r w:rsidRPr="00BE09DA">
        <w:rPr>
          <w:rFonts w:ascii="Arial" w:hAnsi="Arial" w:cs="Arial"/>
          <w:sz w:val="22"/>
          <w:szCs w:val="22"/>
        </w:rPr>
        <w:t>Applicant must state who hosted the meeting, the date of the meeting and</w:t>
      </w:r>
      <w:r w:rsidRPr="00BE09DA">
        <w:rPr>
          <w:rFonts w:ascii="Arial" w:hAnsi="Arial" w:cs="Arial"/>
          <w:color w:val="000000" w:themeColor="text1"/>
          <w:sz w:val="22"/>
          <w:szCs w:val="22"/>
        </w:rPr>
        <w:t xml:space="preserve"> state the number of participants that attended.  </w:t>
      </w:r>
    </w:p>
    <w:p w14:paraId="65283BB3" w14:textId="77777777" w:rsidR="00BE09DA" w:rsidRPr="00BE09DA" w:rsidRDefault="00BE09DA" w:rsidP="00BE09DA">
      <w:pPr>
        <w:numPr>
          <w:ilvl w:val="0"/>
          <w:numId w:val="2"/>
        </w:numPr>
        <w:contextualSpacing/>
        <w:rPr>
          <w:rFonts w:ascii="Arial" w:hAnsi="Arial" w:cs="Arial"/>
          <w:color w:val="000000" w:themeColor="text1"/>
          <w:sz w:val="22"/>
          <w:szCs w:val="22"/>
        </w:rPr>
      </w:pPr>
      <w:r w:rsidRPr="00BE09DA">
        <w:rPr>
          <w:rFonts w:ascii="Arial" w:hAnsi="Arial" w:cs="Arial"/>
          <w:color w:val="000000" w:themeColor="text1"/>
          <w:sz w:val="22"/>
          <w:szCs w:val="22"/>
        </w:rPr>
        <w:t xml:space="preserve">#6 – </w:t>
      </w:r>
      <w:r w:rsidRPr="00BE09DA">
        <w:rPr>
          <w:rFonts w:ascii="Arial" w:hAnsi="Arial" w:cs="Arial"/>
          <w:sz w:val="22"/>
          <w:szCs w:val="22"/>
        </w:rPr>
        <w:t>Narrative does not support the selection of “Protects water quality”.</w:t>
      </w:r>
      <w:r w:rsidRPr="00BE09DA">
        <w:rPr>
          <w:rFonts w:ascii="Arial" w:hAnsi="Arial" w:cs="Arial"/>
          <w:color w:val="000000" w:themeColor="text1"/>
          <w:sz w:val="22"/>
          <w:szCs w:val="22"/>
        </w:rPr>
        <w:t xml:space="preserve"> Applicant must provide additional information of how it is accomplished.</w:t>
      </w:r>
    </w:p>
    <w:p w14:paraId="50C80A1A" w14:textId="5C77DB19" w:rsidR="00F04D40" w:rsidRPr="00BE09DA" w:rsidRDefault="00BE09DA" w:rsidP="00BE09DA">
      <w:pPr>
        <w:numPr>
          <w:ilvl w:val="0"/>
          <w:numId w:val="2"/>
        </w:numPr>
        <w:contextualSpacing/>
        <w:rPr>
          <w:rFonts w:ascii="Arial" w:hAnsi="Arial" w:cs="Arial"/>
          <w:color w:val="000000" w:themeColor="text1"/>
          <w:sz w:val="22"/>
          <w:szCs w:val="22"/>
        </w:rPr>
      </w:pPr>
      <w:r w:rsidRPr="00BE09DA">
        <w:rPr>
          <w:rFonts w:ascii="Arial" w:hAnsi="Arial" w:cs="Arial"/>
          <w:sz w:val="22"/>
          <w:szCs w:val="22"/>
        </w:rPr>
        <w:t>#7 – Project Description and/or Project Cost Estimate does not support selection “Other products with recycle content” are made with recycled materials.</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3A4C012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350896">
                              <w:rPr>
                                <w:rFonts w:ascii="Arial" w:hAnsi="Arial" w:cs="Arial"/>
                                <w:b/>
                                <w:color w:val="000000" w:themeColor="text1"/>
                                <w:sz w:val="26"/>
                                <w:szCs w:val="26"/>
                              </w:rPr>
                              <w:t>01</w:t>
                            </w:r>
                            <w:r>
                              <w:rPr>
                                <w:rFonts w:ascii="Arial" w:hAnsi="Arial" w:cs="Arial"/>
                                <w:b/>
                                <w:color w:val="000000" w:themeColor="text1"/>
                                <w:sz w:val="26"/>
                                <w:szCs w:val="26"/>
                              </w:rPr>
                              <w:t>-</w:t>
                            </w:r>
                            <w:r w:rsidR="00350896">
                              <w:rPr>
                                <w:rFonts w:ascii="Arial" w:hAnsi="Arial" w:cs="Arial"/>
                                <w:b/>
                                <w:color w:val="000000" w:themeColor="text1"/>
                                <w:sz w:val="26"/>
                                <w:szCs w:val="26"/>
                              </w:rPr>
                              <w:t>03</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wPCrK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3A4C012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350896">
                        <w:rPr>
                          <w:rFonts w:ascii="Arial" w:hAnsi="Arial" w:cs="Arial"/>
                          <w:b/>
                          <w:color w:val="000000" w:themeColor="text1"/>
                          <w:sz w:val="26"/>
                          <w:szCs w:val="26"/>
                        </w:rPr>
                        <w:t>01</w:t>
                      </w:r>
                      <w:r>
                        <w:rPr>
                          <w:rFonts w:ascii="Arial" w:hAnsi="Arial" w:cs="Arial"/>
                          <w:b/>
                          <w:color w:val="000000" w:themeColor="text1"/>
                          <w:sz w:val="26"/>
                          <w:szCs w:val="26"/>
                        </w:rPr>
                        <w:t>-</w:t>
                      </w:r>
                      <w:r w:rsidR="00350896">
                        <w:rPr>
                          <w:rFonts w:ascii="Arial" w:hAnsi="Arial" w:cs="Arial"/>
                          <w:b/>
                          <w:color w:val="000000" w:themeColor="text1"/>
                          <w:sz w:val="26"/>
                          <w:szCs w:val="26"/>
                        </w:rPr>
                        <w:t>03</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03211330" w:rsidR="007F05E3" w:rsidRDefault="00FE494A"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67D95AAC" w:rsidR="007F05E3" w:rsidRDefault="00FE494A"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70F0E6AA" w14:textId="77777777" w:rsidR="00FE494A" w:rsidRPr="00FE494A" w:rsidRDefault="00FE494A" w:rsidP="00FE494A">
      <w:pPr>
        <w:pStyle w:val="ListParagraph"/>
        <w:numPr>
          <w:ilvl w:val="0"/>
          <w:numId w:val="1"/>
        </w:numPr>
        <w:rPr>
          <w:rFonts w:ascii="Arial" w:hAnsi="Arial" w:cs="Arial"/>
          <w:sz w:val="22"/>
        </w:rPr>
      </w:pPr>
      <w:r w:rsidRPr="00FE494A">
        <w:rPr>
          <w:rFonts w:ascii="Arial" w:hAnsi="Arial" w:cs="Arial"/>
          <w:sz w:val="22"/>
        </w:rPr>
        <w:t>Staff #4</w:t>
      </w:r>
      <w:r w:rsidRPr="00FE494A">
        <w:rPr>
          <w:rFonts w:ascii="Arial" w:hAnsi="Arial" w:cs="Arial"/>
          <w:color w:val="000000" w:themeColor="text1"/>
          <w:sz w:val="22"/>
        </w:rPr>
        <w:t xml:space="preserve"> “Staff-Law Enforcement Office” – Applicant must provide OHV duty descriptors showing how duties relate to OHV enforcement. </w:t>
      </w:r>
    </w:p>
    <w:p w14:paraId="07355B5B" w14:textId="77777777" w:rsidR="007F05E3" w:rsidRDefault="007F05E3" w:rsidP="00FE494A">
      <w:pPr>
        <w:ind w:left="360"/>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573253"/>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64A359DA" w14:textId="076D8FEC" w:rsidR="00A16FEE" w:rsidRPr="00A16FEE" w:rsidRDefault="00A16FEE">
            <w:pPr>
              <w:pStyle w:val="Footer"/>
              <w:jc w:val="right"/>
              <w:rPr>
                <w:rFonts w:ascii="Arial" w:hAnsi="Arial" w:cs="Arial"/>
              </w:rPr>
            </w:pPr>
            <w:r w:rsidRPr="00A16FEE">
              <w:rPr>
                <w:rFonts w:ascii="Arial" w:hAnsi="Arial" w:cs="Arial"/>
              </w:rPr>
              <w:t>BLM Bakersfield Field Office</w:t>
            </w:r>
            <w:r>
              <w:rPr>
                <w:rFonts w:ascii="Arial" w:hAnsi="Arial" w:cs="Arial"/>
              </w:rPr>
              <w:t xml:space="preserve"> -</w:t>
            </w:r>
            <w:r w:rsidRPr="00A16FEE">
              <w:rPr>
                <w:rFonts w:ascii="Arial" w:hAnsi="Arial" w:cs="Arial"/>
              </w:rPr>
              <w:t xml:space="preserve"> Page </w:t>
            </w:r>
            <w:r w:rsidRPr="00A16FEE">
              <w:rPr>
                <w:rFonts w:ascii="Arial" w:hAnsi="Arial" w:cs="Arial"/>
                <w:b/>
                <w:bCs/>
              </w:rPr>
              <w:fldChar w:fldCharType="begin"/>
            </w:r>
            <w:r w:rsidRPr="00A16FEE">
              <w:rPr>
                <w:rFonts w:ascii="Arial" w:hAnsi="Arial" w:cs="Arial"/>
                <w:b/>
                <w:bCs/>
              </w:rPr>
              <w:instrText xml:space="preserve"> PAGE </w:instrText>
            </w:r>
            <w:r w:rsidRPr="00A16FEE">
              <w:rPr>
                <w:rFonts w:ascii="Arial" w:hAnsi="Arial" w:cs="Arial"/>
                <w:b/>
                <w:bCs/>
              </w:rPr>
              <w:fldChar w:fldCharType="separate"/>
            </w:r>
            <w:r w:rsidR="00C0537A">
              <w:rPr>
                <w:rFonts w:ascii="Arial" w:hAnsi="Arial" w:cs="Arial"/>
                <w:b/>
                <w:bCs/>
                <w:noProof/>
              </w:rPr>
              <w:t>1</w:t>
            </w:r>
            <w:r w:rsidRPr="00A16FEE">
              <w:rPr>
                <w:rFonts w:ascii="Arial" w:hAnsi="Arial" w:cs="Arial"/>
                <w:b/>
                <w:bCs/>
              </w:rPr>
              <w:fldChar w:fldCharType="end"/>
            </w:r>
            <w:r w:rsidRPr="00A16FEE">
              <w:rPr>
                <w:rFonts w:ascii="Arial" w:hAnsi="Arial" w:cs="Arial"/>
              </w:rPr>
              <w:t xml:space="preserve"> of </w:t>
            </w:r>
            <w:r w:rsidRPr="00A16FEE">
              <w:rPr>
                <w:rFonts w:ascii="Arial" w:hAnsi="Arial" w:cs="Arial"/>
                <w:b/>
                <w:bCs/>
              </w:rPr>
              <w:fldChar w:fldCharType="begin"/>
            </w:r>
            <w:r w:rsidRPr="00A16FEE">
              <w:rPr>
                <w:rFonts w:ascii="Arial" w:hAnsi="Arial" w:cs="Arial"/>
                <w:b/>
                <w:bCs/>
              </w:rPr>
              <w:instrText xml:space="preserve"> NUMPAGES  </w:instrText>
            </w:r>
            <w:r w:rsidRPr="00A16FEE">
              <w:rPr>
                <w:rFonts w:ascii="Arial" w:hAnsi="Arial" w:cs="Arial"/>
                <w:b/>
                <w:bCs/>
              </w:rPr>
              <w:fldChar w:fldCharType="separate"/>
            </w:r>
            <w:r w:rsidR="00C0537A">
              <w:rPr>
                <w:rFonts w:ascii="Arial" w:hAnsi="Arial" w:cs="Arial"/>
                <w:b/>
                <w:bCs/>
                <w:noProof/>
              </w:rPr>
              <w:t>3</w:t>
            </w:r>
            <w:r w:rsidRPr="00A16FEE">
              <w:rPr>
                <w:rFonts w:ascii="Arial" w:hAnsi="Arial" w:cs="Arial"/>
                <w:b/>
                <w:bCs/>
              </w:rPr>
              <w:fldChar w:fldCharType="end"/>
            </w:r>
          </w:p>
        </w:sdtContent>
      </w:sdt>
    </w:sdtContent>
  </w:sdt>
  <w:p w14:paraId="732745FE" w14:textId="77777777" w:rsidR="00A16FEE" w:rsidRDefault="00A16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2E19" w14:textId="77777777" w:rsidR="009C4788" w:rsidRDefault="009C4788" w:rsidP="009C4788">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57805644" w14:textId="77777777" w:rsidR="009C4788" w:rsidRPr="00F04D40" w:rsidRDefault="009C4788" w:rsidP="009C4788">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05BA1076" w14:textId="77777777" w:rsidR="009C4788" w:rsidRDefault="009C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F014BC"/>
    <w:multiLevelType w:val="hybridMultilevel"/>
    <w:tmpl w:val="59129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A7062"/>
    <w:multiLevelType w:val="hybridMultilevel"/>
    <w:tmpl w:val="B070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709D5"/>
    <w:multiLevelType w:val="hybridMultilevel"/>
    <w:tmpl w:val="C02E549A"/>
    <w:lvl w:ilvl="0" w:tplc="A682491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6"/>
  </w:num>
  <w:num w:numId="5">
    <w:abstractNumId w:val="9"/>
  </w:num>
  <w:num w:numId="6">
    <w:abstractNumId w:val="5"/>
  </w:num>
  <w:num w:numId="7">
    <w:abstractNumId w:val="8"/>
  </w:num>
  <w:num w:numId="8">
    <w:abstractNumId w:val="0"/>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GhFBbtXsQTNtVjHHXhad6afMkYtYDfrB6ssOrDUusNmvYgM7vi2kyjxbWtsUyke6//CFARkhfhkGannJkYj4jQ==" w:salt="QZ/t4e4JyQTpZfK5hKzoQ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50896"/>
    <w:rsid w:val="0036720B"/>
    <w:rsid w:val="003676DA"/>
    <w:rsid w:val="003A06CD"/>
    <w:rsid w:val="003D48B0"/>
    <w:rsid w:val="003F0741"/>
    <w:rsid w:val="00407912"/>
    <w:rsid w:val="00414D4C"/>
    <w:rsid w:val="00423018"/>
    <w:rsid w:val="00431D95"/>
    <w:rsid w:val="00447C65"/>
    <w:rsid w:val="00460CFD"/>
    <w:rsid w:val="00480808"/>
    <w:rsid w:val="004A4EF2"/>
    <w:rsid w:val="004B66C8"/>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4788"/>
    <w:rsid w:val="009C76D5"/>
    <w:rsid w:val="009E0A6D"/>
    <w:rsid w:val="009E630B"/>
    <w:rsid w:val="00A16FEE"/>
    <w:rsid w:val="00A31651"/>
    <w:rsid w:val="00A72250"/>
    <w:rsid w:val="00A86CD2"/>
    <w:rsid w:val="00AB78BB"/>
    <w:rsid w:val="00AC11ED"/>
    <w:rsid w:val="00AD2CD2"/>
    <w:rsid w:val="00B00365"/>
    <w:rsid w:val="00B2308F"/>
    <w:rsid w:val="00B23CD2"/>
    <w:rsid w:val="00B71734"/>
    <w:rsid w:val="00B723AA"/>
    <w:rsid w:val="00B75280"/>
    <w:rsid w:val="00B87F70"/>
    <w:rsid w:val="00B93326"/>
    <w:rsid w:val="00BE09DA"/>
    <w:rsid w:val="00BE3D37"/>
    <w:rsid w:val="00BE5E19"/>
    <w:rsid w:val="00C03325"/>
    <w:rsid w:val="00C0537A"/>
    <w:rsid w:val="00C1421F"/>
    <w:rsid w:val="00C65D61"/>
    <w:rsid w:val="00C700C3"/>
    <w:rsid w:val="00CF6081"/>
    <w:rsid w:val="00CF7F67"/>
    <w:rsid w:val="00D059AA"/>
    <w:rsid w:val="00D47B2C"/>
    <w:rsid w:val="00D47CB7"/>
    <w:rsid w:val="00D66664"/>
    <w:rsid w:val="00D858A8"/>
    <w:rsid w:val="00D972BB"/>
    <w:rsid w:val="00DC3E96"/>
    <w:rsid w:val="00DD2420"/>
    <w:rsid w:val="00DE67A9"/>
    <w:rsid w:val="00E53D69"/>
    <w:rsid w:val="00E8133C"/>
    <w:rsid w:val="00E8317A"/>
    <w:rsid w:val="00E91768"/>
    <w:rsid w:val="00EA4929"/>
    <w:rsid w:val="00EF153C"/>
    <w:rsid w:val="00F04D40"/>
    <w:rsid w:val="00F30894"/>
    <w:rsid w:val="00F364DA"/>
    <w:rsid w:val="00F7131D"/>
    <w:rsid w:val="00FA6F2F"/>
    <w:rsid w:val="00FB4E68"/>
    <w:rsid w:val="00FB78E1"/>
    <w:rsid w:val="00FE494A"/>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A415B-9976-4365-BE67-0B14B142A91E}">
  <ds:schemaRefs>
    <ds:schemaRef ds:uri="http://schemas.microsoft.com/sharepoint/v3"/>
    <ds:schemaRef ds:uri="http://schemas.microsoft.com/office/2006/metadata/properties"/>
    <ds:schemaRef ds:uri="http://purl.org/dc/terms/"/>
    <ds:schemaRef ds:uri="cc95d3a0-d25b-4b41-94c9-a0e8041500a0"/>
    <ds:schemaRef ds:uri="http://schemas.openxmlformats.org/package/2006/metadata/core-properties"/>
    <ds:schemaRef ds:uri="2149629f-e626-4d15-ba48-18c0f188c2a9"/>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09565191-BA86-4AD5-B297-2D559BF9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840</Words>
  <Characters>4789</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9</cp:revision>
  <dcterms:created xsi:type="dcterms:W3CDTF">2021-05-04T14:56:00Z</dcterms:created>
  <dcterms:modified xsi:type="dcterms:W3CDTF">2021-05-05T17:06:00Z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